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F79B4" w:rsidRPr="00375FA9" w:rsidRDefault="00FF79B4" w:rsidP="00FF79B4">
      <w:pPr>
        <w:spacing w:after="0" w:line="265" w:lineRule="atLeast"/>
        <w:jc w:val="center"/>
        <w:textAlignment w:val="baseline"/>
        <w:rPr>
          <w:rFonts w:eastAsia="Times New Roman" w:cs="Arial"/>
          <w:b/>
          <w:bCs/>
          <w:color w:val="262626"/>
        </w:rPr>
      </w:pPr>
      <w:r w:rsidRPr="00375FA9">
        <w:rPr>
          <w:rFonts w:eastAsia="Times New Roman" w:cs="Arial"/>
          <w:b/>
          <w:bCs/>
          <w:color w:val="262626"/>
        </w:rPr>
        <w:t>Science and Technology- Counting By Sample Area Activity</w:t>
      </w:r>
    </w:p>
    <w:p w:rsidR="00FF79B4" w:rsidRPr="00375FA9" w:rsidRDefault="00FF79B4" w:rsidP="00FF79B4">
      <w:pPr>
        <w:spacing w:after="0" w:line="265" w:lineRule="atLeast"/>
        <w:jc w:val="center"/>
        <w:textAlignment w:val="baseline"/>
        <w:rPr>
          <w:rFonts w:eastAsia="Times New Roman" w:cs="Arial"/>
          <w:b/>
          <w:bCs/>
          <w:color w:val="262626"/>
        </w:rPr>
      </w:pPr>
    </w:p>
    <w:p w:rsidR="00FF79B4" w:rsidRPr="00375FA9" w:rsidRDefault="00FF79B4" w:rsidP="00FF79B4">
      <w:pPr>
        <w:spacing w:after="0" w:line="265" w:lineRule="atLeast"/>
        <w:textAlignment w:val="baseline"/>
        <w:rPr>
          <w:rFonts w:eastAsia="Times New Roman" w:cs="Arial"/>
          <w:b/>
          <w:bCs/>
          <w:color w:val="262626"/>
        </w:rPr>
      </w:pPr>
      <w:r w:rsidRPr="00375FA9">
        <w:rPr>
          <w:rFonts w:eastAsia="Times New Roman" w:cs="Arial"/>
          <w:b/>
          <w:bCs/>
          <w:color w:val="262626"/>
        </w:rPr>
        <w:t>Today we will estimate the population size of grasshoppers, (</w:t>
      </w:r>
      <w:r w:rsidR="004A67F3">
        <w:rPr>
          <w:rFonts w:eastAsia="Times New Roman" w:cs="Arial"/>
          <w:b/>
          <w:bCs/>
          <w:color w:val="262626"/>
        </w:rPr>
        <w:t>lentils</w:t>
      </w:r>
      <w:r w:rsidRPr="00375FA9">
        <w:rPr>
          <w:rFonts w:eastAsia="Times New Roman" w:cs="Arial"/>
          <w:b/>
          <w:bCs/>
          <w:color w:val="262626"/>
        </w:rPr>
        <w:t>) on our St. Thomas field, (grid paper).</w:t>
      </w:r>
    </w:p>
    <w:p w:rsidR="00FF79B4" w:rsidRPr="00375FA9" w:rsidRDefault="00FF79B4" w:rsidP="00FF79B4">
      <w:pPr>
        <w:spacing w:after="0" w:line="265" w:lineRule="atLeast"/>
        <w:textAlignment w:val="baseline"/>
        <w:rPr>
          <w:rFonts w:eastAsia="Times New Roman" w:cs="Arial"/>
          <w:b/>
          <w:bCs/>
          <w:color w:val="262626"/>
        </w:rPr>
      </w:pPr>
    </w:p>
    <w:p w:rsidR="00FF79B4" w:rsidRPr="00375FA9" w:rsidRDefault="00FF79B4" w:rsidP="00FF79B4">
      <w:pPr>
        <w:spacing w:after="0" w:line="265" w:lineRule="atLeast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b/>
          <w:bCs/>
          <w:color w:val="262626"/>
        </w:rPr>
        <w:t>Materials:</w:t>
      </w:r>
    </w:p>
    <w:p w:rsidR="00FF79B4" w:rsidRPr="00375FA9" w:rsidRDefault="00FF79B4" w:rsidP="00FF79B4">
      <w:pPr>
        <w:numPr>
          <w:ilvl w:val="0"/>
          <w:numId w:val="1"/>
        </w:numPr>
        <w:spacing w:after="0" w:line="265" w:lineRule="atLeast"/>
        <w:ind w:left="360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color w:val="262626"/>
        </w:rPr>
        <w:t>1 piece of grid paper</w:t>
      </w:r>
    </w:p>
    <w:p w:rsidR="00FF79B4" w:rsidRPr="00375FA9" w:rsidRDefault="00FF79B4" w:rsidP="00FF79B4">
      <w:pPr>
        <w:numPr>
          <w:ilvl w:val="0"/>
          <w:numId w:val="1"/>
        </w:numPr>
        <w:spacing w:after="0" w:line="265" w:lineRule="atLeast"/>
        <w:ind w:left="360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color w:val="262626"/>
        </w:rPr>
        <w:t>1 pen or pencil</w:t>
      </w:r>
    </w:p>
    <w:p w:rsidR="00FF79B4" w:rsidRPr="00375FA9" w:rsidRDefault="00FF79B4" w:rsidP="00FF79B4">
      <w:pPr>
        <w:numPr>
          <w:ilvl w:val="0"/>
          <w:numId w:val="1"/>
        </w:numPr>
        <w:spacing w:after="0" w:line="265" w:lineRule="atLeast"/>
        <w:ind w:left="360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color w:val="262626"/>
        </w:rPr>
        <w:t xml:space="preserve">1 teaspoon (5 mL) of </w:t>
      </w:r>
      <w:r w:rsidR="004A67F3">
        <w:rPr>
          <w:rFonts w:eastAsia="Times New Roman" w:cs="Arial"/>
          <w:color w:val="262626"/>
        </w:rPr>
        <w:t>green lentils</w:t>
      </w:r>
      <w:r w:rsidRPr="00375FA9">
        <w:rPr>
          <w:rFonts w:eastAsia="Times New Roman" w:cs="Arial"/>
          <w:color w:val="262626"/>
        </w:rPr>
        <w:br/>
        <w:t xml:space="preserve">*Each </w:t>
      </w:r>
      <w:r w:rsidR="004A67F3">
        <w:rPr>
          <w:rFonts w:eastAsia="Times New Roman" w:cs="Arial"/>
          <w:color w:val="262626"/>
        </w:rPr>
        <w:t>individual lentil</w:t>
      </w:r>
      <w:r w:rsidRPr="00375FA9">
        <w:rPr>
          <w:rFonts w:eastAsia="Times New Roman" w:cs="Arial"/>
          <w:color w:val="262626"/>
        </w:rPr>
        <w:t xml:space="preserve"> represents one grasshopper in the field.</w:t>
      </w:r>
    </w:p>
    <w:p w:rsidR="00FF79B4" w:rsidRPr="00375FA9" w:rsidRDefault="00FF79B4" w:rsidP="00FF79B4">
      <w:pPr>
        <w:numPr>
          <w:ilvl w:val="0"/>
          <w:numId w:val="1"/>
        </w:numPr>
        <w:spacing w:after="0" w:line="265" w:lineRule="atLeast"/>
        <w:ind w:left="360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color w:val="262626"/>
        </w:rPr>
        <w:t>1 calculator</w:t>
      </w:r>
    </w:p>
    <w:p w:rsidR="00FF79B4" w:rsidRDefault="00FF79B4" w:rsidP="00FF79B4">
      <w:pPr>
        <w:spacing w:after="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Pr="00375FA9" w:rsidRDefault="00FF79B4" w:rsidP="00FF79B4">
      <w:pPr>
        <w:spacing w:after="0" w:line="265" w:lineRule="atLeast"/>
        <w:textAlignment w:val="baseline"/>
        <w:rPr>
          <w:rFonts w:ascii="Arial" w:eastAsia="Times New Roman" w:hAnsi="Arial" w:cs="Arial"/>
          <w:b/>
          <w:color w:val="262626"/>
          <w:sz w:val="18"/>
          <w:szCs w:val="18"/>
        </w:rPr>
      </w:pPr>
      <w:r w:rsidRPr="00375FA9">
        <w:rPr>
          <w:rFonts w:ascii="Arial" w:eastAsia="Times New Roman" w:hAnsi="Arial" w:cs="Arial"/>
          <w:b/>
          <w:color w:val="262626"/>
          <w:sz w:val="18"/>
          <w:szCs w:val="18"/>
        </w:rPr>
        <w:t>Procedure</w:t>
      </w:r>
      <w:r w:rsidR="004A67F3">
        <w:rPr>
          <w:rFonts w:ascii="Arial" w:eastAsia="Times New Roman" w:hAnsi="Arial" w:cs="Arial"/>
          <w:b/>
          <w:color w:val="262626"/>
          <w:sz w:val="18"/>
          <w:szCs w:val="18"/>
        </w:rPr>
        <w:t xml:space="preserve"> (Your teacher must initial and approve your procedure before you start)</w:t>
      </w:r>
      <w:r>
        <w:rPr>
          <w:rFonts w:ascii="Arial" w:eastAsia="Times New Roman" w:hAnsi="Arial" w:cs="Arial"/>
          <w:b/>
          <w:color w:val="262626"/>
          <w:sz w:val="18"/>
          <w:szCs w:val="18"/>
        </w:rPr>
        <w:t>:</w:t>
      </w:r>
      <w:r w:rsidRPr="00375FA9">
        <w:rPr>
          <w:rFonts w:ascii="Arial" w:eastAsia="Times New Roman" w:hAnsi="Arial" w:cs="Arial"/>
          <w:b/>
          <w:color w:val="262626"/>
          <w:sz w:val="18"/>
          <w:szCs w:val="18"/>
        </w:rPr>
        <w:br/>
      </w:r>
    </w:p>
    <w:p w:rsidR="00FF79B4" w:rsidRPr="00375FA9" w:rsidRDefault="00FF79B4" w:rsidP="00FF79B4">
      <w:pPr>
        <w:pStyle w:val="ListParagraph"/>
        <w:numPr>
          <w:ilvl w:val="0"/>
          <w:numId w:val="2"/>
        </w:numPr>
        <w:spacing w:after="240" w:line="265" w:lineRule="atLeast"/>
        <w:textAlignment w:val="baseline"/>
        <w:rPr>
          <w:rFonts w:eastAsia="Times New Roman" w:cs="Arial"/>
          <w:color w:val="262626"/>
        </w:rPr>
      </w:pPr>
      <w:r w:rsidRPr="00375FA9">
        <w:rPr>
          <w:rFonts w:eastAsia="Times New Roman" w:cs="Arial"/>
          <w:color w:val="262626"/>
        </w:rPr>
        <w:t>Mea</w:t>
      </w:r>
      <w:r w:rsidR="003231F8">
        <w:rPr>
          <w:rFonts w:eastAsia="Times New Roman" w:cs="Arial"/>
          <w:color w:val="262626"/>
        </w:rPr>
        <w:t>sure 1 teaspoon (5 mL) of lentils and scatter them</w:t>
      </w:r>
      <w:r w:rsidRPr="00375FA9">
        <w:rPr>
          <w:rFonts w:eastAsia="Times New Roman" w:cs="Arial"/>
          <w:color w:val="262626"/>
        </w:rPr>
        <w:t xml:space="preserve"> as evenly as possible over the entire paper. Make sure some </w:t>
      </w:r>
      <w:r w:rsidR="003231F8">
        <w:rPr>
          <w:rFonts w:eastAsia="Times New Roman" w:cs="Arial"/>
          <w:color w:val="262626"/>
        </w:rPr>
        <w:t xml:space="preserve">lentils </w:t>
      </w:r>
      <w:r w:rsidRPr="00375FA9">
        <w:rPr>
          <w:rFonts w:eastAsia="Times New Roman" w:cs="Arial"/>
          <w:color w:val="262626"/>
        </w:rPr>
        <w:t>gets in each box on the page.</w:t>
      </w:r>
    </w:p>
    <w:p w:rsidR="00FF79B4" w:rsidRDefault="00FF79B4" w:rsidP="00FF79B4">
      <w:pPr>
        <w:spacing w:after="240" w:line="480" w:lineRule="auto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9B4" w:rsidRDefault="00FF79B4" w:rsidP="00FF79B4">
      <w:pPr>
        <w:spacing w:after="240" w:line="360" w:lineRule="auto"/>
        <w:textAlignment w:val="baseline"/>
        <w:rPr>
          <w:rFonts w:eastAsia="Times New Roman" w:cs="Arial"/>
          <w:color w:val="262626"/>
        </w:rPr>
      </w:pPr>
      <w:r>
        <w:rPr>
          <w:rFonts w:eastAsia="Times New Roman" w:cs="Arial"/>
          <w:color w:val="262626"/>
        </w:rPr>
        <w:t>TABLE: Population Sampling Chart</w:t>
      </w:r>
    </w:p>
    <w:tbl>
      <w:tblPr>
        <w:tblStyle w:val="TableGrid"/>
        <w:tblW w:w="9214" w:type="dxa"/>
        <w:tblInd w:w="675" w:type="dxa"/>
        <w:tblLook w:val="04A0"/>
      </w:tblPr>
      <w:tblGrid>
        <w:gridCol w:w="2410"/>
        <w:gridCol w:w="2455"/>
        <w:gridCol w:w="2506"/>
        <w:gridCol w:w="1843"/>
      </w:tblGrid>
      <w:tr w:rsidR="00FF79B4">
        <w:tc>
          <w:tcPr>
            <w:tcW w:w="2410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  <w:r>
              <w:rPr>
                <w:rFonts w:eastAsia="Times New Roman" w:cs="Arial"/>
                <w:color w:val="262626"/>
              </w:rPr>
              <w:t>Number of pieces of pasta in Quadrant 1</w:t>
            </w:r>
          </w:p>
        </w:tc>
        <w:tc>
          <w:tcPr>
            <w:tcW w:w="2455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  <w:r>
              <w:rPr>
                <w:rFonts w:eastAsia="Times New Roman" w:cs="Arial"/>
                <w:color w:val="262626"/>
              </w:rPr>
              <w:t>Number of pieces of pasta in Quadrant 2</w:t>
            </w:r>
          </w:p>
        </w:tc>
        <w:tc>
          <w:tcPr>
            <w:tcW w:w="2506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  <w:r>
              <w:rPr>
                <w:rFonts w:eastAsia="Times New Roman" w:cs="Arial"/>
                <w:color w:val="262626"/>
              </w:rPr>
              <w:t>Number of pieces of pasta in Quadrant 3</w:t>
            </w:r>
          </w:p>
        </w:tc>
        <w:tc>
          <w:tcPr>
            <w:tcW w:w="1843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  <w:r>
              <w:rPr>
                <w:rFonts w:eastAsia="Times New Roman" w:cs="Arial"/>
                <w:color w:val="262626"/>
              </w:rPr>
              <w:t xml:space="preserve">Average number of pieces of pasta </w:t>
            </w:r>
          </w:p>
        </w:tc>
      </w:tr>
      <w:tr w:rsidR="00FF79B4">
        <w:tc>
          <w:tcPr>
            <w:tcW w:w="2410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</w:p>
        </w:tc>
        <w:tc>
          <w:tcPr>
            <w:tcW w:w="2455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</w:p>
        </w:tc>
        <w:tc>
          <w:tcPr>
            <w:tcW w:w="2506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</w:p>
        </w:tc>
        <w:tc>
          <w:tcPr>
            <w:tcW w:w="1843" w:type="dxa"/>
          </w:tcPr>
          <w:p w:rsidR="00FF79B4" w:rsidRDefault="00FF79B4" w:rsidP="00F81413">
            <w:pPr>
              <w:spacing w:after="240" w:line="360" w:lineRule="auto"/>
              <w:textAlignment w:val="baseline"/>
              <w:rPr>
                <w:rFonts w:eastAsia="Times New Roman" w:cs="Arial"/>
                <w:color w:val="262626"/>
              </w:rPr>
            </w:pPr>
          </w:p>
        </w:tc>
      </w:tr>
    </w:tbl>
    <w:p w:rsidR="00FF79B4" w:rsidRDefault="00FF79B4" w:rsidP="00FF79B4">
      <w:pPr>
        <w:spacing w:after="240" w:line="360" w:lineRule="auto"/>
        <w:textAlignment w:val="baseline"/>
        <w:rPr>
          <w:rFonts w:eastAsia="Times New Roman" w:cs="Arial"/>
          <w:color w:val="262626"/>
        </w:rPr>
      </w:pPr>
    </w:p>
    <w:p w:rsidR="00FF79B4" w:rsidRDefault="001C27C2" w:rsidP="00FF79B4">
      <w:pPr>
        <w:spacing w:after="240" w:line="360" w:lineRule="auto"/>
        <w:textAlignment w:val="baseline"/>
        <w:rPr>
          <w:rFonts w:eastAsia="Times New Roman" w:cs="Arial"/>
          <w:color w:val="262626"/>
        </w:rPr>
      </w:pPr>
      <w:bookmarkStart w:id="0" w:name="_GoBack"/>
      <w:bookmarkEnd w:id="0"/>
      <w:r w:rsidRPr="001C27C2">
        <w:rPr>
          <w:rFonts w:eastAsia="Times New Roman" w:cs="Arial"/>
          <w:noProof/>
          <w:color w:val="26262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61.55pt;margin-top:30.6pt;width:370.85pt;height:1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">
            <v:textbox>
              <w:txbxContent>
                <w:p w:rsidR="00FF79B4" w:rsidRDefault="00FF79B4" w:rsidP="00FF79B4"/>
              </w:txbxContent>
            </v:textbox>
          </v:shape>
        </w:pict>
      </w:r>
      <w:r w:rsidR="00FF79B4" w:rsidRPr="00375FA9">
        <w:rPr>
          <w:rFonts w:eastAsia="Times New Roman" w:cs="Arial"/>
          <w:color w:val="262626"/>
        </w:rPr>
        <w:t>Calculations:</w:t>
      </w:r>
    </w:p>
    <w:p w:rsidR="00FF79B4" w:rsidRDefault="00FF79B4" w:rsidP="00FF79B4">
      <w:pPr>
        <w:spacing w:after="240" w:line="360" w:lineRule="auto"/>
        <w:textAlignment w:val="baseline"/>
        <w:rPr>
          <w:rFonts w:eastAsia="Times New Roman" w:cs="Arial"/>
          <w:color w:val="262626"/>
        </w:rPr>
      </w:pPr>
    </w:p>
    <w:p w:rsidR="00FF79B4" w:rsidRPr="00375FA9" w:rsidRDefault="00FF79B4" w:rsidP="00FF79B4">
      <w:pPr>
        <w:spacing w:after="240" w:line="360" w:lineRule="auto"/>
        <w:textAlignment w:val="baseline"/>
        <w:rPr>
          <w:rFonts w:eastAsia="Times New Roman" w:cs="Arial"/>
          <w:color w:val="262626"/>
        </w:rPr>
      </w:pPr>
    </w:p>
    <w:p w:rsidR="00FF79B4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Pr="00375FA9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Pr="007A4FFA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</w:p>
    <w:p w:rsidR="00FF79B4" w:rsidRPr="007A4FFA" w:rsidRDefault="00FF79B4" w:rsidP="00FF79B4">
      <w:pPr>
        <w:spacing w:after="240" w:line="265" w:lineRule="atLeast"/>
        <w:textAlignment w:val="baseline"/>
        <w:rPr>
          <w:rFonts w:ascii="Arial" w:eastAsia="Times New Roman" w:hAnsi="Arial" w:cs="Arial"/>
          <w:color w:val="262626"/>
          <w:sz w:val="18"/>
          <w:szCs w:val="18"/>
        </w:rPr>
      </w:pPr>
      <w:r w:rsidRPr="007A4FFA">
        <w:rPr>
          <w:rFonts w:ascii="Arial" w:eastAsia="Times New Roman" w:hAnsi="Arial" w:cs="Arial"/>
          <w:color w:val="262626"/>
          <w:sz w:val="18"/>
          <w:szCs w:val="18"/>
        </w:rPr>
        <w:t>Questions:</w:t>
      </w:r>
    </w:p>
    <w:p w:rsidR="00FF79B4" w:rsidRDefault="00FF79B4" w:rsidP="00FF79B4">
      <w:pPr>
        <w:spacing w:after="0" w:line="265" w:lineRule="atLeast"/>
        <w:textAlignment w:val="baseline"/>
        <w:rPr>
          <w:rFonts w:eastAsia="Times New Roman" w:cs="Arial"/>
          <w:color w:val="262626"/>
        </w:rPr>
      </w:pPr>
      <w:r>
        <w:rPr>
          <w:rFonts w:eastAsia="Times New Roman" w:cs="Arial"/>
          <w:color w:val="262626"/>
        </w:rPr>
        <w:t xml:space="preserve">1. </w:t>
      </w:r>
      <w:r w:rsidRPr="003860F9">
        <w:rPr>
          <w:rFonts w:eastAsia="Times New Roman" w:cs="Arial"/>
          <w:color w:val="262626"/>
        </w:rPr>
        <w:t xml:space="preserve">Count the actual number of </w:t>
      </w:r>
      <w:r w:rsidR="004A67F3">
        <w:rPr>
          <w:rFonts w:eastAsia="Times New Roman" w:cs="Arial"/>
          <w:color w:val="262626"/>
        </w:rPr>
        <w:t>lentils</w:t>
      </w:r>
      <w:r w:rsidRPr="003860F9">
        <w:rPr>
          <w:rFonts w:eastAsia="Times New Roman" w:cs="Arial"/>
          <w:color w:val="262626"/>
        </w:rPr>
        <w:t>. How close was your estimated number of pieces to the actual number?</w:t>
      </w:r>
    </w:p>
    <w:p w:rsidR="004A67F3" w:rsidRDefault="00FF79B4" w:rsidP="004A67F3">
      <w:pPr>
        <w:spacing w:after="0" w:line="265" w:lineRule="atLeast"/>
        <w:textAlignment w:val="baseline"/>
        <w:rPr>
          <w:rFonts w:eastAsia="Times New Roman" w:cs="Arial"/>
          <w:color w:val="262626"/>
        </w:rPr>
      </w:pPr>
      <w:r>
        <w:rPr>
          <w:rFonts w:eastAsia="Times New Roman" w:cs="Arial"/>
          <w:color w:val="262626"/>
        </w:rPr>
        <w:t>__________________________________________________________________________________</w:t>
      </w:r>
    </w:p>
    <w:p w:rsidR="00FF79B4" w:rsidRPr="004A67F3" w:rsidRDefault="00FF79B4" w:rsidP="004A67F3">
      <w:pPr>
        <w:spacing w:after="0" w:line="265" w:lineRule="atLeast"/>
        <w:textAlignment w:val="baseline"/>
        <w:rPr>
          <w:rFonts w:eastAsia="Times New Roman" w:cs="Arial"/>
          <w:color w:val="262626"/>
        </w:rPr>
      </w:pPr>
    </w:p>
    <w:p w:rsidR="00FF79B4" w:rsidRDefault="00FF79B4" w:rsidP="00FF79B4">
      <w:pPr>
        <w:rPr>
          <w:rFonts w:eastAsia="Times New Roman" w:cs="Arial"/>
        </w:rPr>
      </w:pPr>
      <w:r>
        <w:rPr>
          <w:rFonts w:eastAsia="Times New Roman" w:cs="Arial"/>
        </w:rPr>
        <w:t xml:space="preserve">2.What type of distribution does the grasshopper population exhibit? __________________________________________________________________________________ </w:t>
      </w:r>
    </w:p>
    <w:p w:rsidR="00FF79B4" w:rsidRDefault="00FF79B4" w:rsidP="00FF79B4">
      <w:pPr>
        <w:rPr>
          <w:rFonts w:eastAsia="Times New Roman" w:cs="Arial"/>
        </w:rPr>
      </w:pPr>
      <w:r>
        <w:rPr>
          <w:rFonts w:eastAsia="Times New Roman" w:cs="Arial"/>
        </w:rPr>
        <w:t>3. In real life, would you use this method to estimate a grasshopper population? Why or why not?</w:t>
      </w:r>
    </w:p>
    <w:p w:rsidR="00FF79B4" w:rsidRPr="003860F9" w:rsidRDefault="00FF79B4" w:rsidP="00FF79B4">
      <w:pPr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__________________________________________________________________________________</w:t>
      </w:r>
    </w:p>
    <w:p w:rsidR="00F326D4" w:rsidRDefault="00F326D4"/>
    <w:sectPr w:rsidR="00F326D4" w:rsidSect="00585C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F1A"/>
    <w:multiLevelType w:val="multilevel"/>
    <w:tmpl w:val="1FE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32C19"/>
    <w:multiLevelType w:val="hybridMultilevel"/>
    <w:tmpl w:val="9DC8A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FF79B4"/>
    <w:rsid w:val="001C27C2"/>
    <w:rsid w:val="003231F8"/>
    <w:rsid w:val="004A67F3"/>
    <w:rsid w:val="005E0160"/>
    <w:rsid w:val="00A848E3"/>
    <w:rsid w:val="00F326D4"/>
    <w:rsid w:val="00FF79B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4"/>
    <w:rPr>
      <w:rFonts w:eastAsiaTheme="minorEastAsia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79B4"/>
    <w:pPr>
      <w:ind w:left="720"/>
      <w:contextualSpacing/>
    </w:pPr>
  </w:style>
  <w:style w:type="table" w:styleId="TableGrid">
    <w:name w:val="Table Grid"/>
    <w:basedOn w:val="TableNormal"/>
    <w:uiPriority w:val="59"/>
    <w:rsid w:val="00FF79B4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4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B4"/>
    <w:pPr>
      <w:ind w:left="720"/>
      <w:contextualSpacing/>
    </w:pPr>
  </w:style>
  <w:style w:type="table" w:styleId="TableGrid">
    <w:name w:val="Table Grid"/>
    <w:basedOn w:val="TableNormal"/>
    <w:uiPriority w:val="59"/>
    <w:rsid w:val="00FF79B4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 Sanniti </cp:lastModifiedBy>
  <cp:revision>4</cp:revision>
  <dcterms:created xsi:type="dcterms:W3CDTF">2014-09-22T09:30:00Z</dcterms:created>
  <dcterms:modified xsi:type="dcterms:W3CDTF">2014-09-22T19:24:00Z</dcterms:modified>
</cp:coreProperties>
</file>